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3B7E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eastAsia="方正小标宋简体" w:asciiTheme="majorEastAsia" w:hAnsiTheme="majorEastAsia"/>
          <w:bCs/>
          <w:color w:val="000000" w:themeColor="text1"/>
          <w:sz w:val="44"/>
          <w:szCs w:val="44"/>
          <w:lang w:eastAsia="zh-CN"/>
          <w14:textFill>
            <w14:solidFill>
              <w14:schemeClr w14:val="tx1"/>
            </w14:solidFill>
          </w14:textFill>
        </w:rPr>
      </w:pPr>
      <w:r>
        <w:rPr>
          <w:sz w:val="44"/>
          <w:szCs w:val="4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-346710</wp:posOffset>
                </wp:positionH>
                <wp:positionV relativeFrom="paragraph">
                  <wp:posOffset>-431800</wp:posOffset>
                </wp:positionV>
                <wp:extent cx="810260" cy="400685"/>
                <wp:effectExtent l="0" t="0" r="8890" b="18415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551180" y="467995"/>
                          <a:ext cx="810260" cy="4006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515338">
                            <w:r>
                              <w:rPr>
                                <w:rFonts w:hint="eastAsia" w:ascii="黑体" w:hAnsi="黑体" w:eastAsia="黑体" w:cs="黑体"/>
                                <w:sz w:val="32"/>
                                <w:szCs w:val="32"/>
                                <w:lang w:val="en-US" w:eastAsia="zh-CN"/>
                              </w:rPr>
                              <w:t>附件4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27.3pt;margin-top:-34pt;height:31.55pt;width:63.8pt;z-index:251659264;mso-width-relative:page;mso-height-relative:page;" fillcolor="#FFFFFF [3201]" filled="t" stroked="f" coordsize="21600,21600" o:gfxdata="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 w14:paraId="0E515338">
                      <w:r>
                        <w:rPr>
                          <w:rFonts w:hint="eastAsia" w:ascii="黑体" w:hAnsi="黑体" w:eastAsia="黑体" w:cs="黑体"/>
                          <w:sz w:val="32"/>
                          <w:szCs w:val="32"/>
                          <w:lang w:val="en-US" w:eastAsia="zh-CN"/>
                        </w:rPr>
                        <w:t>附件4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方正小标宋简体" w:hAnsi="方正小标宋简体" w:eastAsia="方正小标宋简体" w:cs="方正小标宋简体"/>
          <w:bCs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黔南州职业技能培训证书直补</w:t>
      </w:r>
      <w:r>
        <w:rPr>
          <w:rFonts w:hint="eastAsia" w:ascii="方正小标宋简体" w:hAnsi="方正小标宋简体" w:eastAsia="方正小标宋简体" w:cs="方正小标宋简体"/>
          <w:bCs/>
          <w:color w:val="000000" w:themeColor="text1"/>
          <w:sz w:val="44"/>
          <w:szCs w:val="44"/>
          <w:lang w:eastAsia="zh-CN"/>
          <w14:textFill>
            <w14:solidFill>
              <w14:schemeClr w14:val="tx1"/>
            </w14:solidFill>
          </w14:textFill>
        </w:rPr>
        <w:t>个人</w:t>
      </w:r>
      <w:r>
        <w:rPr>
          <w:rFonts w:hint="eastAsia" w:ascii="方正小标宋简体" w:hAnsi="方正小标宋简体" w:eastAsia="方正小标宋简体" w:cs="方正小标宋简体"/>
          <w:bCs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申请表</w:t>
      </w:r>
    </w:p>
    <w:tbl>
      <w:tblPr>
        <w:tblStyle w:val="7"/>
        <w:tblW w:w="952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35"/>
        <w:gridCol w:w="693"/>
        <w:gridCol w:w="945"/>
        <w:gridCol w:w="585"/>
        <w:gridCol w:w="685"/>
        <w:gridCol w:w="110"/>
        <w:gridCol w:w="1456"/>
        <w:gridCol w:w="772"/>
        <w:gridCol w:w="1282"/>
        <w:gridCol w:w="1060"/>
      </w:tblGrid>
      <w:tr w14:paraId="6459B1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  <w:jc w:val="center"/>
        </w:trPr>
        <w:tc>
          <w:tcPr>
            <w:tcW w:w="9523" w:type="dxa"/>
            <w:gridSpan w:val="10"/>
            <w:vAlign w:val="center"/>
          </w:tcPr>
          <w:p w14:paraId="74AF4547">
            <w:pPr>
              <w:jc w:val="center"/>
              <w:rPr>
                <w:rFonts w:cs="黑体" w:asciiTheme="minorEastAsia" w:hAnsiTheme="minorEastAsia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黑体" w:asciiTheme="minorEastAsia" w:hAnsiTheme="minorEastAsia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个人填写部分</w:t>
            </w:r>
          </w:p>
        </w:tc>
      </w:tr>
      <w:tr w14:paraId="5E75E3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1935" w:type="dxa"/>
            <w:vAlign w:val="center"/>
          </w:tcPr>
          <w:p w14:paraId="3B8D76EC">
            <w:pPr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bCs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申请人</w:t>
            </w:r>
            <w:r>
              <w:rPr>
                <w:rFonts w:hint="eastAsia" w:asciiTheme="minorEastAsia" w:hAnsiTheme="minorEastAsia" w:eastAsiaTheme="minorEastAsia" w:cstheme="minorEastAsia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姓名</w:t>
            </w:r>
          </w:p>
        </w:tc>
        <w:tc>
          <w:tcPr>
            <w:tcW w:w="1638" w:type="dxa"/>
            <w:gridSpan w:val="2"/>
            <w:vAlign w:val="center"/>
          </w:tcPr>
          <w:p w14:paraId="6937962F">
            <w:pPr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80" w:type="dxa"/>
            <w:gridSpan w:val="3"/>
            <w:vAlign w:val="center"/>
          </w:tcPr>
          <w:p w14:paraId="4965BD79">
            <w:pPr>
              <w:ind w:right="-134" w:rightChars="-64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bCs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身份证号</w:t>
            </w:r>
          </w:p>
        </w:tc>
        <w:tc>
          <w:tcPr>
            <w:tcW w:w="4570" w:type="dxa"/>
            <w:gridSpan w:val="4"/>
            <w:vAlign w:val="center"/>
          </w:tcPr>
          <w:p w14:paraId="4B3CCBA7">
            <w:pPr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776AF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1935" w:type="dxa"/>
            <w:vAlign w:val="center"/>
          </w:tcPr>
          <w:p w14:paraId="4549F8E3">
            <w:pPr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bCs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联系电话</w:t>
            </w:r>
          </w:p>
        </w:tc>
        <w:tc>
          <w:tcPr>
            <w:tcW w:w="1638" w:type="dxa"/>
            <w:gridSpan w:val="2"/>
            <w:vAlign w:val="center"/>
          </w:tcPr>
          <w:p w14:paraId="494480C1">
            <w:pPr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80" w:type="dxa"/>
            <w:gridSpan w:val="3"/>
            <w:vAlign w:val="center"/>
          </w:tcPr>
          <w:p w14:paraId="2070645F">
            <w:pPr>
              <w:ind w:right="-134" w:rightChars="-64"/>
              <w:jc w:val="center"/>
              <w:rPr>
                <w:rFonts w:hint="eastAsia" w:asciiTheme="minorEastAsia" w:hAnsiTheme="minorEastAsia" w:cstheme="minorEastAsia"/>
                <w:bCs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bCs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常住地址</w:t>
            </w:r>
          </w:p>
        </w:tc>
        <w:tc>
          <w:tcPr>
            <w:tcW w:w="4570" w:type="dxa"/>
            <w:gridSpan w:val="4"/>
            <w:vAlign w:val="center"/>
          </w:tcPr>
          <w:p w14:paraId="593FEFC6">
            <w:pPr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53976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  <w:jc w:val="center"/>
        </w:trPr>
        <w:tc>
          <w:tcPr>
            <w:tcW w:w="1935" w:type="dxa"/>
            <w:vAlign w:val="center"/>
          </w:tcPr>
          <w:p w14:paraId="04F744C3">
            <w:pPr>
              <w:jc w:val="center"/>
              <w:rPr>
                <w:rFonts w:hint="eastAsia" w:asciiTheme="minorEastAsia" w:hAnsiTheme="minorEastAsia" w:cstheme="minorEastAsia"/>
                <w:bCs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bCs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人员类型</w:t>
            </w:r>
          </w:p>
          <w:p w14:paraId="19FF1BE3">
            <w:pPr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bCs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（可多选）</w:t>
            </w:r>
          </w:p>
        </w:tc>
        <w:tc>
          <w:tcPr>
            <w:tcW w:w="7588" w:type="dxa"/>
            <w:gridSpan w:val="9"/>
            <w:vAlign w:val="center"/>
          </w:tcPr>
          <w:p w14:paraId="61EF5B9A">
            <w:pPr>
              <w:keepNext w:val="0"/>
              <w:keepLines w:val="0"/>
              <w:pageBreakBefore w:val="0"/>
              <w:widowControl/>
              <w:tabs>
                <w:tab w:val="left" w:pos="55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leftChars="0" w:firstLine="0" w:firstLineChars="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sym w:font="Wingdings" w:char="00A8"/>
            </w:r>
            <w:r>
              <w:rPr>
                <w:rFonts w:hint="eastAsia" w:asciiTheme="minorEastAsia" w:hAnsiTheme="minorEastAsia" w:cstheme="minorEastAsia"/>
                <w:sz w:val="24"/>
                <w:szCs w:val="24"/>
                <w:lang w:eastAsia="zh-CN"/>
              </w:rPr>
              <w:t>企业职工　　　　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sym w:font="Wingdings" w:char="00A8"/>
            </w:r>
            <w:r>
              <w:rPr>
                <w:rFonts w:hint="eastAsia" w:asciiTheme="minorEastAsia" w:hAnsiTheme="minorEastAsia" w:cstheme="minorEastAsia"/>
                <w:sz w:val="24"/>
                <w:szCs w:val="24"/>
                <w:lang w:eastAsia="zh-CN"/>
              </w:rPr>
              <w:t>农村转移就业劳动者　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sym w:font="Wingdings" w:char="00A8"/>
            </w:r>
            <w:r>
              <w:rPr>
                <w:rFonts w:hint="eastAsia" w:asciiTheme="minorEastAsia" w:hAnsiTheme="minorEastAsia" w:cstheme="minorEastAsia"/>
                <w:sz w:val="24"/>
                <w:szCs w:val="24"/>
                <w:lang w:eastAsia="zh-CN"/>
              </w:rPr>
              <w:t>城乡登记失业人员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 xml:space="preserve"> </w:t>
            </w:r>
          </w:p>
          <w:p w14:paraId="3499F38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leftChars="0" w:firstLine="0" w:firstLineChars="0"/>
              <w:jc w:val="left"/>
              <w:textAlignment w:val="auto"/>
              <w:rPr>
                <w:rFonts w:hint="eastAsia" w:asciiTheme="minorEastAsia" w:hAnsi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sym w:font="Wingdings" w:char="00A8"/>
            </w:r>
            <w:r>
              <w:rPr>
                <w:rFonts w:hint="eastAsia" w:asciiTheme="minorEastAsia" w:hAnsiTheme="minorEastAsia" w:cstheme="minorEastAsia"/>
                <w:sz w:val="24"/>
                <w:szCs w:val="24"/>
                <w:lang w:eastAsia="zh-CN"/>
              </w:rPr>
              <w:t>建档立卡脱贫户　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sym w:font="Wingdings" w:char="00A8"/>
            </w:r>
            <w:r>
              <w:rPr>
                <w:rFonts w:hint="eastAsia" w:asciiTheme="minorEastAsia" w:hAnsiTheme="minorEastAsia" w:cstheme="minorEastAsia"/>
                <w:sz w:val="24"/>
                <w:szCs w:val="24"/>
                <w:lang w:eastAsia="zh-CN"/>
              </w:rPr>
              <w:t>易地搬迁户　　　　　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sym w:font="Wingdings" w:char="00A8"/>
            </w:r>
            <w:r>
              <w:rPr>
                <w:rFonts w:hint="eastAsia" w:asciiTheme="minorEastAsia" w:hAnsiTheme="minorEastAsia" w:cstheme="minorEastAsia"/>
                <w:sz w:val="24"/>
                <w:szCs w:val="24"/>
                <w:lang w:eastAsia="zh-CN"/>
              </w:rPr>
              <w:t>两后生　　</w:t>
            </w:r>
          </w:p>
          <w:p w14:paraId="10867BD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leftChars="0" w:firstLine="0" w:firstLineChars="0"/>
              <w:jc w:val="left"/>
              <w:textAlignment w:val="auto"/>
              <w:rPr>
                <w:rFonts w:hint="eastAsia" w:asciiTheme="minorEastAsia" w:hAnsi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sym w:font="Wingdings" w:char="00A8"/>
            </w:r>
            <w:r>
              <w:rPr>
                <w:rFonts w:hint="eastAsia" w:asciiTheme="minorEastAsia" w:hAnsiTheme="minorEastAsia" w:cstheme="minorEastAsia"/>
                <w:sz w:val="24"/>
                <w:szCs w:val="24"/>
                <w:lang w:eastAsia="zh-CN"/>
              </w:rPr>
              <w:t>毕业两年内高校生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sym w:font="Wingdings" w:char="00A8"/>
            </w:r>
            <w:r>
              <w:rPr>
                <w:rFonts w:hint="eastAsia" w:asciiTheme="minorEastAsia" w:hAnsiTheme="minorEastAsia" w:cstheme="minorEastAsia"/>
                <w:sz w:val="24"/>
                <w:szCs w:val="24"/>
                <w:lang w:eastAsia="zh-CN"/>
              </w:rPr>
              <w:t>灵活就业人员　　　　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sym w:font="Wingdings" w:char="00A8"/>
            </w:r>
            <w:r>
              <w:rPr>
                <w:rFonts w:hint="eastAsia" w:asciiTheme="minorEastAsia" w:hAnsiTheme="minorEastAsia" w:cstheme="minorEastAsia"/>
                <w:sz w:val="24"/>
                <w:szCs w:val="24"/>
                <w:lang w:eastAsia="zh-CN"/>
              </w:rPr>
              <w:t>在校生　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sym w:font="Wingdings" w:char="00A8"/>
            </w:r>
            <w:r>
              <w:rPr>
                <w:rFonts w:hint="eastAsia" w:asciiTheme="minorEastAsia" w:hAnsiTheme="minorEastAsia" w:cstheme="minorEastAsia"/>
                <w:sz w:val="24"/>
                <w:szCs w:val="24"/>
                <w:lang w:eastAsia="zh-CN"/>
              </w:rPr>
              <w:t>其他人员</w:t>
            </w:r>
          </w:p>
        </w:tc>
      </w:tr>
      <w:tr w14:paraId="3D7D9C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1935" w:type="dxa"/>
            <w:vAlign w:val="center"/>
          </w:tcPr>
          <w:p w14:paraId="700ACFDA">
            <w:pPr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现就业情况</w:t>
            </w:r>
          </w:p>
        </w:tc>
        <w:tc>
          <w:tcPr>
            <w:tcW w:w="7588" w:type="dxa"/>
            <w:gridSpan w:val="9"/>
            <w:vAlign w:val="center"/>
          </w:tcPr>
          <w:p w14:paraId="29F7AA8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leftChars="0" w:firstLine="0" w:firstLineChars="0"/>
              <w:jc w:val="left"/>
              <w:textAlignment w:val="auto"/>
              <w:rPr>
                <w:rFonts w:hint="default" w:asciiTheme="minorEastAsia" w:hAnsiTheme="minorEastAsia" w:eastAsiaTheme="minorEastAsia" w:cstheme="minorEastAsia"/>
                <w:i/>
                <w:iCs/>
                <w:sz w:val="24"/>
                <w:szCs w:val="24"/>
                <w:lang w:val="en-US" w:eastAsia="zh-CN"/>
              </w:rPr>
            </w:pPr>
          </w:p>
        </w:tc>
      </w:tr>
      <w:tr w14:paraId="497682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  <w:jc w:val="center"/>
        </w:trPr>
        <w:tc>
          <w:tcPr>
            <w:tcW w:w="1935" w:type="dxa"/>
            <w:vMerge w:val="restart"/>
            <w:vAlign w:val="center"/>
          </w:tcPr>
          <w:p w14:paraId="2F510EDE">
            <w:pPr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bCs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申请人</w:t>
            </w:r>
            <w:r>
              <w:rPr>
                <w:rFonts w:hint="eastAsia" w:asciiTheme="minorEastAsia" w:hAnsiTheme="minorEastAsia" w:eastAsiaTheme="minorEastAsia" w:cstheme="minorEastAsia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银行</w:t>
            </w:r>
          </w:p>
          <w:p w14:paraId="68D23489">
            <w:pPr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账户</w:t>
            </w:r>
          </w:p>
        </w:tc>
        <w:tc>
          <w:tcPr>
            <w:tcW w:w="1638" w:type="dxa"/>
            <w:gridSpan w:val="2"/>
            <w:vAlign w:val="center"/>
          </w:tcPr>
          <w:p w14:paraId="76A833BC">
            <w:pPr>
              <w:jc w:val="center"/>
              <w:rPr>
                <w:rFonts w:hint="eastAsia" w:asciiTheme="minorEastAsia" w:hAnsiTheme="minorEastAsia" w:cstheme="minorEastAsia"/>
                <w:bCs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开户行</w:t>
            </w:r>
          </w:p>
        </w:tc>
        <w:tc>
          <w:tcPr>
            <w:tcW w:w="5950" w:type="dxa"/>
            <w:gridSpan w:val="7"/>
            <w:vAlign w:val="center"/>
          </w:tcPr>
          <w:p w14:paraId="00E97825">
            <w:pPr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13A22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  <w:jc w:val="center"/>
        </w:trPr>
        <w:tc>
          <w:tcPr>
            <w:tcW w:w="1935" w:type="dxa"/>
            <w:vMerge w:val="continue"/>
            <w:vAlign w:val="center"/>
          </w:tcPr>
          <w:p w14:paraId="109DDAB6">
            <w:pPr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38" w:type="dxa"/>
            <w:gridSpan w:val="2"/>
            <w:vAlign w:val="center"/>
          </w:tcPr>
          <w:p w14:paraId="3B78C749">
            <w:pPr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卡号</w:t>
            </w:r>
          </w:p>
        </w:tc>
        <w:tc>
          <w:tcPr>
            <w:tcW w:w="5950" w:type="dxa"/>
            <w:gridSpan w:val="7"/>
            <w:vAlign w:val="center"/>
          </w:tcPr>
          <w:p w14:paraId="2A27EF32">
            <w:pPr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0720D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  <w:jc w:val="center"/>
        </w:trPr>
        <w:tc>
          <w:tcPr>
            <w:tcW w:w="1935" w:type="dxa"/>
            <w:vAlign w:val="center"/>
          </w:tcPr>
          <w:p w14:paraId="7E1C09A5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证书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  <w:lang w:eastAsia="zh-CN"/>
              </w:rPr>
              <w:t>种类</w:t>
            </w:r>
          </w:p>
        </w:tc>
        <w:tc>
          <w:tcPr>
            <w:tcW w:w="7588" w:type="dxa"/>
            <w:gridSpan w:val="9"/>
            <w:vAlign w:val="center"/>
          </w:tcPr>
          <w:p w14:paraId="1023A7C8">
            <w:pPr>
              <w:widowControl/>
              <w:tabs>
                <w:tab w:val="left" w:pos="5560"/>
              </w:tabs>
              <w:spacing w:line="300" w:lineRule="exact"/>
              <w:ind w:left="0" w:leftChars="0" w:firstLine="0" w:firstLineChars="0"/>
              <w:jc w:val="left"/>
              <w:rPr>
                <w:rFonts w:hint="eastAsia" w:asciiTheme="minorEastAsia" w:hAnsi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sym w:font="Wingdings" w:char="00A8"/>
            </w:r>
            <w:r>
              <w:rPr>
                <w:rFonts w:hint="eastAsia" w:asciiTheme="minorEastAsia" w:hAnsiTheme="minorEastAsia" w:cstheme="minorEastAsia"/>
                <w:sz w:val="24"/>
                <w:szCs w:val="24"/>
                <w:lang w:eastAsia="zh-CN"/>
              </w:rPr>
              <w:t>技能人员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职业资格证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  <w:lang w:eastAsia="zh-CN"/>
              </w:rPr>
              <w:t>　　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sym w:font="Wingdings" w:char="00A8"/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职业技能等级证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  <w:lang w:eastAsia="zh-CN"/>
              </w:rPr>
              <w:t>　　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sym w:font="Wingdings" w:char="00A8"/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特种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  <w:lang w:eastAsia="zh-CN"/>
              </w:rPr>
              <w:t>操作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证</w:t>
            </w:r>
          </w:p>
          <w:p w14:paraId="73244A30">
            <w:pPr>
              <w:widowControl/>
              <w:tabs>
                <w:tab w:val="left" w:pos="5560"/>
              </w:tabs>
              <w:spacing w:line="300" w:lineRule="exact"/>
              <w:ind w:left="0" w:leftChars="0" w:firstLine="0" w:firstLineChars="0"/>
              <w:jc w:val="left"/>
              <w:rPr>
                <w:rFonts w:hint="eastAsia" w:asciiTheme="minorEastAsia" w:hAnsiTheme="minorEastAsia" w:eastAsiaTheme="minorEastAsia" w:cstheme="minorEastAsia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sym w:font="Wingdings" w:char="00A8"/>
            </w:r>
            <w:r>
              <w:rPr>
                <w:rFonts w:hint="eastAsia" w:asciiTheme="minorEastAsia" w:hAnsiTheme="minorEastAsia" w:cstheme="minorEastAsia"/>
                <w:sz w:val="24"/>
                <w:szCs w:val="24"/>
                <w:lang w:eastAsia="zh-CN"/>
              </w:rPr>
              <w:t>拖拉机和联合收割机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驾驶证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  <w:lang w:eastAsia="zh-CN"/>
              </w:rPr>
              <w:t>　　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sym w:font="Wingdings" w:char="00A8"/>
            </w:r>
            <w:r>
              <w:rPr>
                <w:rFonts w:hint="eastAsia" w:asciiTheme="minorEastAsia" w:hAnsiTheme="minorEastAsia" w:cstheme="minorEastAsia"/>
                <w:sz w:val="24"/>
                <w:szCs w:val="24"/>
                <w:lang w:eastAsia="zh-CN"/>
              </w:rPr>
              <w:t>机动车驾驶证（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  <w:lang w:val="en-US" w:eastAsia="zh-CN"/>
              </w:rPr>
              <w:t>C、B、A类）</w:t>
            </w:r>
          </w:p>
        </w:tc>
      </w:tr>
      <w:tr w14:paraId="44362F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  <w:jc w:val="center"/>
        </w:trPr>
        <w:tc>
          <w:tcPr>
            <w:tcW w:w="1935" w:type="dxa"/>
            <w:vMerge w:val="restart"/>
            <w:vAlign w:val="center"/>
          </w:tcPr>
          <w:p w14:paraId="5C869BC1">
            <w:pPr>
              <w:jc w:val="center"/>
              <w:rPr>
                <w:rFonts w:hint="eastAsia" w:asciiTheme="minorEastAsia" w:hAnsiTheme="minorEastAsia" w:cstheme="minorEastAsia"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证书信息</w:t>
            </w:r>
          </w:p>
          <w:p w14:paraId="7D6C558F">
            <w:pPr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(附证书复印件)</w:t>
            </w:r>
          </w:p>
        </w:tc>
        <w:tc>
          <w:tcPr>
            <w:tcW w:w="163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B07A71">
            <w:pPr>
              <w:widowControl/>
              <w:tabs>
                <w:tab w:val="left" w:pos="5560"/>
              </w:tabs>
              <w:spacing w:line="300" w:lineRule="exact"/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bCs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职业（工种、特种作业项目）</w:t>
            </w:r>
          </w:p>
        </w:tc>
        <w:tc>
          <w:tcPr>
            <w:tcW w:w="5950" w:type="dxa"/>
            <w:gridSpan w:val="7"/>
            <w:vAlign w:val="center"/>
          </w:tcPr>
          <w:p w14:paraId="6B527F7F">
            <w:pPr>
              <w:widowControl/>
              <w:tabs>
                <w:tab w:val="left" w:pos="5560"/>
              </w:tabs>
              <w:spacing w:line="300" w:lineRule="exact"/>
              <w:ind w:left="0" w:leftChars="0" w:firstLine="0" w:firstLineChars="0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0A4A2B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  <w:jc w:val="center"/>
        </w:trPr>
        <w:tc>
          <w:tcPr>
            <w:tcW w:w="1935" w:type="dxa"/>
            <w:vMerge w:val="continue"/>
            <w:vAlign w:val="center"/>
          </w:tcPr>
          <w:p w14:paraId="35981E5B">
            <w:pPr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38" w:type="dxa"/>
            <w:gridSpan w:val="2"/>
            <w:vAlign w:val="center"/>
          </w:tcPr>
          <w:p w14:paraId="2D57968A">
            <w:pPr>
              <w:widowControl/>
              <w:tabs>
                <w:tab w:val="left" w:pos="5560"/>
              </w:tabs>
              <w:spacing w:line="300" w:lineRule="exact"/>
              <w:ind w:left="0" w:leftChars="0" w:firstLine="0" w:firstLineChars="0"/>
              <w:jc w:val="center"/>
              <w:rPr>
                <w:rFonts w:hint="eastAsia" w:asciiTheme="minorEastAsia" w:hAnsiTheme="minorEastAsia" w:cstheme="minorEastAsia"/>
                <w:bCs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bCs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职业证书</w:t>
            </w:r>
          </w:p>
          <w:p w14:paraId="2CA00975">
            <w:pPr>
              <w:widowControl/>
              <w:tabs>
                <w:tab w:val="left" w:pos="5560"/>
              </w:tabs>
              <w:spacing w:line="300" w:lineRule="exact"/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bCs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技能等级</w:t>
            </w:r>
          </w:p>
        </w:tc>
        <w:tc>
          <w:tcPr>
            <w:tcW w:w="5950" w:type="dxa"/>
            <w:gridSpan w:val="7"/>
            <w:vAlign w:val="center"/>
          </w:tcPr>
          <w:p w14:paraId="63A67B3D">
            <w:pPr>
              <w:widowControl/>
              <w:tabs>
                <w:tab w:val="left" w:pos="5560"/>
              </w:tabs>
              <w:spacing w:line="300" w:lineRule="exact"/>
              <w:ind w:left="0" w:leftChars="0" w:firstLine="0" w:firstLineChars="0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sym w:font="Wingdings" w:char="00A8"/>
            </w:r>
            <w:r>
              <w:rPr>
                <w:rFonts w:hint="eastAsia" w:asciiTheme="minorEastAsia" w:hAnsiTheme="minorEastAsia" w:cstheme="minorEastAsia"/>
                <w:sz w:val="24"/>
                <w:szCs w:val="24"/>
                <w:lang w:eastAsia="zh-CN"/>
              </w:rPr>
              <w:t>无等级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  <w:lang w:val="en-US" w:eastAsia="zh-CN"/>
              </w:rPr>
              <w:t>(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  <w:lang w:eastAsia="zh-CN"/>
              </w:rPr>
              <w:t>特种作业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  <w:lang w:val="en-US" w:eastAsia="zh-CN"/>
              </w:rPr>
              <w:t>)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  <w:lang w:eastAsia="zh-CN"/>
              </w:rPr>
              <w:t>　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sym w:font="Wingdings" w:char="00A8"/>
            </w:r>
            <w:r>
              <w:rPr>
                <w:rFonts w:hint="eastAsia" w:asciiTheme="minorEastAsia" w:hAnsiTheme="minorEastAsia" w:cstheme="minorEastAsia"/>
                <w:sz w:val="24"/>
                <w:szCs w:val="24"/>
                <w:lang w:eastAsia="zh-CN"/>
              </w:rPr>
              <w:t>初级工　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sym w:font="Wingdings" w:char="00A8"/>
            </w:r>
            <w:r>
              <w:rPr>
                <w:rFonts w:hint="eastAsia" w:asciiTheme="minorEastAsia" w:hAnsiTheme="minorEastAsia" w:cstheme="minorEastAsia"/>
                <w:sz w:val="24"/>
                <w:szCs w:val="24"/>
                <w:lang w:eastAsia="zh-CN"/>
              </w:rPr>
              <w:t>中级工　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sym w:font="Wingdings" w:char="00A8"/>
            </w:r>
            <w:r>
              <w:rPr>
                <w:rFonts w:hint="eastAsia" w:asciiTheme="minorEastAsia" w:hAnsiTheme="minorEastAsia" w:cstheme="minorEastAsia"/>
                <w:sz w:val="24"/>
                <w:szCs w:val="24"/>
                <w:lang w:eastAsia="zh-CN"/>
              </w:rPr>
              <w:t>高级工</w:t>
            </w:r>
          </w:p>
        </w:tc>
      </w:tr>
      <w:tr w14:paraId="743AE2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1935" w:type="dxa"/>
            <w:vMerge w:val="continue"/>
            <w:vAlign w:val="center"/>
          </w:tcPr>
          <w:p w14:paraId="3033A1D1">
            <w:pPr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38" w:type="dxa"/>
            <w:gridSpan w:val="2"/>
            <w:vAlign w:val="center"/>
          </w:tcPr>
          <w:p w14:paraId="2B8F7C3B">
            <w:pPr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证书编号</w:t>
            </w:r>
          </w:p>
        </w:tc>
        <w:tc>
          <w:tcPr>
            <w:tcW w:w="5950" w:type="dxa"/>
            <w:gridSpan w:val="7"/>
            <w:vAlign w:val="center"/>
          </w:tcPr>
          <w:p w14:paraId="1F951E0E">
            <w:pPr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EE393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1935" w:type="dxa"/>
            <w:vMerge w:val="continue"/>
            <w:vAlign w:val="center"/>
          </w:tcPr>
          <w:p w14:paraId="0C3CD393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638" w:type="dxa"/>
            <w:gridSpan w:val="2"/>
            <w:vAlign w:val="center"/>
          </w:tcPr>
          <w:p w14:paraId="0266B512">
            <w:pPr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发证日期</w:t>
            </w:r>
          </w:p>
        </w:tc>
        <w:tc>
          <w:tcPr>
            <w:tcW w:w="5950" w:type="dxa"/>
            <w:gridSpan w:val="7"/>
            <w:vAlign w:val="center"/>
          </w:tcPr>
          <w:p w14:paraId="1A5C7BE0">
            <w:pPr>
              <w:ind w:firstLine="720" w:firstLineChars="300"/>
              <w:jc w:val="left"/>
              <w:rPr>
                <w:rFonts w:hint="eastAsia" w:asciiTheme="minorEastAsia" w:hAnsiTheme="minorEastAsia" w:eastAsiaTheme="minorEastAsia" w:cstheme="minorEastAsia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年   月   日</w:t>
            </w:r>
          </w:p>
        </w:tc>
      </w:tr>
      <w:tr w14:paraId="5FA8B0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  <w:jc w:val="center"/>
        </w:trPr>
        <w:tc>
          <w:tcPr>
            <w:tcW w:w="4953" w:type="dxa"/>
            <w:gridSpan w:val="6"/>
            <w:vMerge w:val="restart"/>
            <w:vAlign w:val="top"/>
          </w:tcPr>
          <w:p w14:paraId="353094CD">
            <w:pPr>
              <w:ind w:firstLine="480" w:firstLineChars="200"/>
              <w:jc w:val="left"/>
              <w:rPr>
                <w:rFonts w:hint="eastAsia" w:cs="黑体" w:asciiTheme="minorEastAsia" w:hAnsiTheme="minorEastAsia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黑体" w:asciiTheme="minorEastAsia" w:hAnsiTheme="minorEastAsia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本人承诺</w:t>
            </w:r>
            <w:r>
              <w:rPr>
                <w:rFonts w:hint="eastAsia" w:cs="黑体" w:asciiTheme="minorEastAsia" w:hAnsiTheme="minorEastAsia"/>
                <w:bCs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：申请证书为本人自学或缴费培训取得，非通过政府其他补贴性培训获得，</w:t>
            </w:r>
            <w:r>
              <w:rPr>
                <w:rFonts w:hint="eastAsia" w:cs="黑体" w:asciiTheme="minorEastAsia" w:hAnsiTheme="minorEastAsia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此证书</w:t>
            </w:r>
            <w:r>
              <w:rPr>
                <w:rFonts w:hint="eastAsia" w:cs="黑体" w:asciiTheme="minorEastAsia" w:hAnsiTheme="minorEastAsia"/>
                <w:bCs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未享受过其他政府补贴，</w:t>
            </w:r>
            <w:r>
              <w:rPr>
                <w:rFonts w:hint="eastAsia" w:cs="黑体" w:asciiTheme="minorEastAsia" w:hAnsiTheme="minorEastAsia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以上填写内容及其他所附材料真实</w:t>
            </w:r>
            <w:r>
              <w:rPr>
                <w:rFonts w:hint="eastAsia" w:cs="黑体" w:asciiTheme="minorEastAsia" w:hAnsiTheme="minorEastAsia"/>
                <w:bCs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有效，</w:t>
            </w:r>
            <w:r>
              <w:rPr>
                <w:rFonts w:hint="eastAsia" w:cs="黑体" w:asciiTheme="minorEastAsia" w:hAnsiTheme="minorEastAsia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如有虚假，本人承担</w:t>
            </w:r>
            <w:r>
              <w:rPr>
                <w:rFonts w:hint="eastAsia" w:cs="黑体" w:asciiTheme="minorEastAsia" w:hAnsiTheme="minorEastAsia"/>
                <w:bCs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相关后果</w:t>
            </w:r>
            <w:r>
              <w:rPr>
                <w:rFonts w:hint="eastAsia" w:cs="黑体" w:asciiTheme="minorEastAsia" w:hAnsiTheme="minorEastAsia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 w14:paraId="0E9014EE">
            <w:pPr>
              <w:ind w:firstLine="40" w:firstLineChars="200"/>
              <w:jc w:val="left"/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sz w:val="2"/>
                <w:szCs w:val="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4DC3948E">
            <w:pPr>
              <w:ind w:right="-88" w:rightChars="-42"/>
              <w:rPr>
                <w:rFonts w:cs="黑体" w:asciiTheme="minorEastAsia" w:hAnsiTheme="minorEastAsia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黑体" w:asciiTheme="minorEastAsia" w:hAnsiTheme="minorEastAsia"/>
                <w:bCs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申请人</w:t>
            </w:r>
            <w:r>
              <w:rPr>
                <w:rFonts w:hint="eastAsia" w:cs="黑体" w:asciiTheme="minorEastAsia" w:hAnsiTheme="minorEastAsia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签名：</w:t>
            </w:r>
            <w:r>
              <w:rPr>
                <w:rFonts w:cs="黑体" w:asciiTheme="minorEastAsia" w:hAnsiTheme="minorEastAsia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cs="黑体" w:asciiTheme="minorEastAsia" w:hAnsiTheme="minorEastAsia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cs="黑体" w:asciiTheme="minorEastAsia" w:hAnsiTheme="minorEastAsia"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  <w:r>
              <w:rPr>
                <w:rFonts w:cs="黑体" w:asciiTheme="minorEastAsia" w:hAnsiTheme="minorEastAsia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cs="黑体" w:asciiTheme="minorEastAsia" w:hAnsiTheme="minorEastAsia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年</w:t>
            </w:r>
            <w:r>
              <w:rPr>
                <w:rFonts w:cs="黑体" w:asciiTheme="minorEastAsia" w:hAnsiTheme="minorEastAsia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cs="黑体" w:asciiTheme="minorEastAsia" w:hAnsiTheme="minorEastAsia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月</w:t>
            </w:r>
            <w:r>
              <w:rPr>
                <w:rFonts w:hint="eastAsia" w:cs="黑体" w:asciiTheme="minorEastAsia" w:hAnsiTheme="minorEastAsia"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cs="黑体" w:asciiTheme="minorEastAsia" w:hAnsiTheme="minorEastAsia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cs="黑体" w:asciiTheme="minorEastAsia" w:hAnsiTheme="minorEastAsia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日</w:t>
            </w:r>
          </w:p>
        </w:tc>
        <w:tc>
          <w:tcPr>
            <w:tcW w:w="1456" w:type="dxa"/>
            <w:vAlign w:val="center"/>
          </w:tcPr>
          <w:p w14:paraId="0C7A3F22">
            <w:pPr>
              <w:jc w:val="center"/>
              <w:rPr>
                <w:rFonts w:cs="黑体" w:asciiTheme="minorEastAsia" w:hAnsiTheme="minorEastAsia"/>
                <w:bCs/>
                <w:color w:val="000000" w:themeColor="text1"/>
                <w:w w:val="9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黑体" w:asciiTheme="minorEastAsia" w:hAnsiTheme="minorEastAsia"/>
                <w:bCs/>
                <w:color w:val="000000" w:themeColor="text1"/>
                <w:w w:val="90"/>
                <w:sz w:val="24"/>
                <w14:textFill>
                  <w14:solidFill>
                    <w14:schemeClr w14:val="tx1"/>
                  </w14:solidFill>
                </w14:textFill>
              </w:rPr>
              <w:t>委托人姓名</w:t>
            </w:r>
          </w:p>
        </w:tc>
        <w:tc>
          <w:tcPr>
            <w:tcW w:w="3114" w:type="dxa"/>
            <w:gridSpan w:val="3"/>
          </w:tcPr>
          <w:p w14:paraId="07BC42A7">
            <w:pPr>
              <w:jc w:val="center"/>
              <w:rPr>
                <w:rFonts w:cs="黑体" w:asciiTheme="minorEastAsia" w:hAnsiTheme="minorEastAsia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AF979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  <w:jc w:val="center"/>
        </w:trPr>
        <w:tc>
          <w:tcPr>
            <w:tcW w:w="4953" w:type="dxa"/>
            <w:gridSpan w:val="6"/>
            <w:vMerge w:val="continue"/>
          </w:tcPr>
          <w:p w14:paraId="5BA02580">
            <w:pPr>
              <w:jc w:val="center"/>
              <w:rPr>
                <w:rFonts w:cs="黑体" w:asciiTheme="minorEastAsia" w:hAnsiTheme="minorEastAsia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56" w:type="dxa"/>
            <w:vAlign w:val="center"/>
          </w:tcPr>
          <w:p w14:paraId="45D86A9F">
            <w:pPr>
              <w:jc w:val="center"/>
              <w:rPr>
                <w:rFonts w:cs="黑体" w:asciiTheme="minorEastAsia" w:hAnsiTheme="minorEastAsia"/>
                <w:bCs/>
                <w:color w:val="000000" w:themeColor="text1"/>
                <w:w w:val="9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黑体" w:asciiTheme="minorEastAsia" w:hAnsiTheme="minorEastAsia"/>
                <w:bCs/>
                <w:color w:val="000000" w:themeColor="text1"/>
                <w:w w:val="90"/>
                <w:sz w:val="24"/>
                <w14:textFill>
                  <w14:solidFill>
                    <w14:schemeClr w14:val="tx1"/>
                  </w14:solidFill>
                </w14:textFill>
              </w:rPr>
              <w:t>身份证号码</w:t>
            </w:r>
          </w:p>
        </w:tc>
        <w:tc>
          <w:tcPr>
            <w:tcW w:w="3114" w:type="dxa"/>
            <w:gridSpan w:val="3"/>
            <w:vAlign w:val="center"/>
          </w:tcPr>
          <w:p w14:paraId="6C5F2647">
            <w:pPr>
              <w:jc w:val="right"/>
              <w:rPr>
                <w:rFonts w:cs="黑体" w:asciiTheme="minorEastAsia" w:hAnsiTheme="minorEastAsia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BA085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  <w:jc w:val="center"/>
        </w:trPr>
        <w:tc>
          <w:tcPr>
            <w:tcW w:w="4953" w:type="dxa"/>
            <w:gridSpan w:val="6"/>
            <w:vMerge w:val="continue"/>
          </w:tcPr>
          <w:p w14:paraId="09783828">
            <w:pPr>
              <w:jc w:val="center"/>
              <w:rPr>
                <w:rFonts w:cs="黑体" w:asciiTheme="minorEastAsia" w:hAnsiTheme="minorEastAsia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56" w:type="dxa"/>
            <w:vAlign w:val="center"/>
          </w:tcPr>
          <w:p w14:paraId="30DDE1F9">
            <w:pPr>
              <w:jc w:val="center"/>
              <w:rPr>
                <w:rFonts w:cs="黑体" w:asciiTheme="minorEastAsia" w:hAnsiTheme="minorEastAsia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黑体" w:asciiTheme="minorEastAsia" w:hAnsiTheme="minorEastAsia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联系电话</w:t>
            </w:r>
          </w:p>
        </w:tc>
        <w:tc>
          <w:tcPr>
            <w:tcW w:w="3114" w:type="dxa"/>
            <w:gridSpan w:val="3"/>
          </w:tcPr>
          <w:p w14:paraId="0C27B34C">
            <w:pPr>
              <w:jc w:val="center"/>
              <w:rPr>
                <w:rFonts w:cs="黑体" w:asciiTheme="minorEastAsia" w:hAnsiTheme="minorEastAsia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72D5E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2" w:hRule="atLeast"/>
          <w:jc w:val="center"/>
        </w:trPr>
        <w:tc>
          <w:tcPr>
            <w:tcW w:w="4953" w:type="dxa"/>
            <w:gridSpan w:val="6"/>
            <w:vMerge w:val="continue"/>
          </w:tcPr>
          <w:p w14:paraId="73E405FF">
            <w:pPr>
              <w:jc w:val="center"/>
              <w:rPr>
                <w:rFonts w:cs="黑体" w:asciiTheme="minorEastAsia" w:hAnsiTheme="minorEastAsia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70" w:type="dxa"/>
            <w:gridSpan w:val="4"/>
          </w:tcPr>
          <w:p w14:paraId="413E3A1D">
            <w:pPr>
              <w:rPr>
                <w:rFonts w:hint="eastAsia" w:cs="黑体" w:asciiTheme="minorEastAsia" w:hAnsiTheme="minorEastAsia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18B4D45">
            <w:pPr>
              <w:rPr>
                <w:rFonts w:cs="黑体" w:asciiTheme="minorEastAsia" w:hAnsiTheme="minorEastAsia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黑体" w:asciiTheme="minorEastAsia" w:hAnsiTheme="minorEastAsia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委托人签名：</w:t>
            </w:r>
            <w:r>
              <w:rPr>
                <w:rFonts w:hint="eastAsia" w:cs="黑体" w:asciiTheme="minorEastAsia" w:hAnsiTheme="minorEastAsia"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      </w:t>
            </w:r>
            <w:r>
              <w:rPr>
                <w:rFonts w:cs="黑体" w:asciiTheme="minorEastAsia" w:hAnsiTheme="minorEastAsia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cs="黑体" w:asciiTheme="minorEastAsia" w:hAnsiTheme="minorEastAsia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年</w:t>
            </w:r>
            <w:r>
              <w:rPr>
                <w:rFonts w:cs="黑体" w:asciiTheme="minorEastAsia" w:hAnsiTheme="minorEastAsia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cs="黑体" w:asciiTheme="minorEastAsia" w:hAnsiTheme="minorEastAsia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月</w:t>
            </w:r>
            <w:r>
              <w:rPr>
                <w:rFonts w:cs="黑体" w:asciiTheme="minorEastAsia" w:hAnsiTheme="minorEastAsia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cs="黑体" w:asciiTheme="minorEastAsia" w:hAnsiTheme="minorEastAsia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日</w:t>
            </w:r>
          </w:p>
        </w:tc>
      </w:tr>
      <w:tr w14:paraId="0A058F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  <w:jc w:val="center"/>
        </w:trPr>
        <w:tc>
          <w:tcPr>
            <w:tcW w:w="9523" w:type="dxa"/>
            <w:gridSpan w:val="10"/>
            <w:vAlign w:val="center"/>
          </w:tcPr>
          <w:p w14:paraId="0654E550">
            <w:pPr>
              <w:jc w:val="center"/>
              <w:rPr>
                <w:rFonts w:cs="黑体" w:asciiTheme="minorEastAsia" w:hAnsiTheme="minorEastAsia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黑体" w:asciiTheme="minorEastAsia" w:hAnsiTheme="minorEastAsia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人力资源社会保障部门</w:t>
            </w:r>
            <w:r>
              <w:rPr>
                <w:rFonts w:hint="eastAsia" w:cs="黑体" w:asciiTheme="minorEastAsia" w:hAnsiTheme="minorEastAsia"/>
                <w:b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审核</w:t>
            </w:r>
            <w:r>
              <w:rPr>
                <w:rFonts w:hint="eastAsia" w:cs="黑体" w:asciiTheme="minorEastAsia" w:hAnsiTheme="minorEastAsia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填写部分</w:t>
            </w:r>
          </w:p>
        </w:tc>
      </w:tr>
      <w:tr w14:paraId="789C94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7" w:hRule="atLeast"/>
          <w:jc w:val="center"/>
        </w:trPr>
        <w:tc>
          <w:tcPr>
            <w:tcW w:w="193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7217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right="17" w:rightChars="0"/>
              <w:jc w:val="center"/>
              <w:textAlignment w:val="auto"/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人员是否属补贴范围</w:t>
            </w:r>
          </w:p>
        </w:tc>
        <w:tc>
          <w:tcPr>
            <w:tcW w:w="69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2908D0">
            <w:pPr>
              <w:ind w:right="18" w:rightChars="0"/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sym w:font="Wingdings" w:char="00A8"/>
            </w:r>
            <w:r>
              <w:rPr>
                <w:rFonts w:hint="eastAsia" w:asciiTheme="minorEastAsia" w:hAnsiTheme="minorEastAsia" w:cstheme="minorEastAsia"/>
                <w:sz w:val="24"/>
                <w:szCs w:val="24"/>
                <w:lang w:eastAsia="zh-CN"/>
              </w:rPr>
              <w:t>是</w:t>
            </w:r>
          </w:p>
          <w:p w14:paraId="008F67D6">
            <w:pPr>
              <w:ind w:right="18" w:rightChars="0"/>
              <w:jc w:val="center"/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sym w:font="Wingdings" w:char="00A8"/>
            </w:r>
            <w:r>
              <w:rPr>
                <w:rFonts w:hint="eastAsia" w:asciiTheme="minorEastAsia" w:hAnsiTheme="minorEastAsia" w:cstheme="minorEastAsia"/>
                <w:sz w:val="24"/>
                <w:szCs w:val="24"/>
                <w:lang w:eastAsia="zh-CN"/>
              </w:rPr>
              <w:t>否</w:t>
            </w:r>
          </w:p>
        </w:tc>
        <w:tc>
          <w:tcPr>
            <w:tcW w:w="153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AAE6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right="17" w:rightChars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证书是否属</w:t>
            </w:r>
          </w:p>
          <w:p w14:paraId="2644C4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right="17" w:rightChars="0"/>
              <w:jc w:val="both"/>
              <w:textAlignment w:val="auto"/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补贴范围</w:t>
            </w:r>
          </w:p>
        </w:tc>
        <w:tc>
          <w:tcPr>
            <w:tcW w:w="68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1FA9D1">
            <w:pPr>
              <w:ind w:right="18" w:right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sym w:font="Wingdings" w:char="00A8"/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是</w:t>
            </w:r>
          </w:p>
          <w:p w14:paraId="0A683BB4">
            <w:pPr>
              <w:ind w:right="18" w:right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sym w:font="Wingdings" w:char="00A8"/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否</w:t>
            </w:r>
          </w:p>
        </w:tc>
        <w:tc>
          <w:tcPr>
            <w:tcW w:w="1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CDE4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right="17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同一工种同一等级是否已申领</w:t>
            </w:r>
          </w:p>
        </w:tc>
        <w:tc>
          <w:tcPr>
            <w:tcW w:w="77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510450">
            <w:pPr>
              <w:ind w:right="18" w:right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sym w:font="Wingdings" w:char="00A8"/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是</w:t>
            </w:r>
          </w:p>
          <w:p w14:paraId="4C6EE114">
            <w:pPr>
              <w:ind w:right="18" w:right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sym w:font="Wingdings" w:char="00A8"/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否</w:t>
            </w:r>
          </w:p>
        </w:tc>
        <w:tc>
          <w:tcPr>
            <w:tcW w:w="128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5A26AB">
            <w:pPr>
              <w:ind w:right="18" w:right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公示结果</w:t>
            </w:r>
          </w:p>
        </w:tc>
        <w:tc>
          <w:tcPr>
            <w:tcW w:w="10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A907C0">
            <w:pPr>
              <w:ind w:right="18" w:right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sym w:font="Wingdings" w:char="00A8"/>
            </w:r>
            <w:r>
              <w:rPr>
                <w:rFonts w:hint="eastAsia" w:asciiTheme="minorEastAsia" w:hAnsiTheme="minorEastAsia" w:cstheme="minorEastAsia"/>
                <w:sz w:val="24"/>
                <w:szCs w:val="24"/>
                <w:lang w:eastAsia="zh-CN"/>
              </w:rPr>
              <w:t>无异议</w:t>
            </w:r>
          </w:p>
          <w:p w14:paraId="51723FE5">
            <w:pPr>
              <w:ind w:right="18" w:rightChars="0"/>
              <w:jc w:val="center"/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sym w:font="Wingdings" w:char="00A8"/>
            </w:r>
            <w:r>
              <w:rPr>
                <w:rFonts w:hint="eastAsia" w:asciiTheme="minorEastAsia" w:hAnsiTheme="minorEastAsia" w:cstheme="minorEastAsia"/>
                <w:sz w:val="24"/>
                <w:szCs w:val="24"/>
                <w:lang w:eastAsia="zh-CN"/>
              </w:rPr>
              <w:t>有异议</w:t>
            </w:r>
          </w:p>
        </w:tc>
      </w:tr>
      <w:tr w14:paraId="0FF387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9" w:hRule="atLeast"/>
          <w:jc w:val="center"/>
        </w:trPr>
        <w:tc>
          <w:tcPr>
            <w:tcW w:w="9523" w:type="dxa"/>
            <w:gridSpan w:val="10"/>
            <w:vAlign w:val="center"/>
          </w:tcPr>
          <w:p w14:paraId="4BF48EA4">
            <w:pPr>
              <w:wordWrap w:val="0"/>
              <w:jc w:val="center"/>
              <w:rPr>
                <w:rFonts w:hint="eastAsia" w:cs="黑体" w:asciiTheme="minorEastAsia" w:hAnsiTheme="minorEastAsia"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黑体" w:asciiTheme="minorEastAsia" w:hAnsiTheme="minorEastAsia"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初审补贴</w:t>
            </w:r>
            <w:r>
              <w:rPr>
                <w:rFonts w:hint="eastAsia" w:cs="黑体" w:asciiTheme="minorEastAsia" w:hAnsiTheme="minorEastAsia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金额</w:t>
            </w:r>
            <w:r>
              <w:rPr>
                <w:rFonts w:hint="eastAsia" w:cs="黑体" w:asciiTheme="minorEastAsia" w:hAnsiTheme="minorEastAsia"/>
                <w:bCs/>
                <w:color w:val="000000" w:themeColor="text1"/>
                <w:sz w:val="24"/>
                <w:szCs w:val="24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　　　　　</w:t>
            </w:r>
            <w:r>
              <w:rPr>
                <w:rFonts w:hint="eastAsia" w:cs="黑体" w:asciiTheme="minorEastAsia" w:hAnsiTheme="minorEastAsia"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元，大写</w:t>
            </w:r>
            <w:r>
              <w:rPr>
                <w:rFonts w:hint="eastAsia" w:cs="黑体" w:asciiTheme="minorEastAsia" w:hAnsiTheme="minorEastAsia"/>
                <w:bCs/>
                <w:color w:val="000000" w:themeColor="text1"/>
                <w:sz w:val="24"/>
                <w:szCs w:val="24"/>
                <w:u w:val="single"/>
                <w:lang w:eastAsia="zh-CN"/>
                <w14:textFill>
                  <w14:solidFill>
                    <w14:schemeClr w14:val="tx1"/>
                  </w14:solidFill>
                </w14:textFill>
              </w:rPr>
              <w:t>　　　　　　　　　　　</w:t>
            </w:r>
            <w:r>
              <w:rPr>
                <w:rFonts w:hint="eastAsia" w:cs="黑体" w:asciiTheme="minorEastAsia" w:hAnsiTheme="minorEastAsia"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元整</w:t>
            </w:r>
          </w:p>
        </w:tc>
      </w:tr>
      <w:tr w14:paraId="74FA42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7" w:hRule="atLeast"/>
          <w:jc w:val="center"/>
        </w:trPr>
        <w:tc>
          <w:tcPr>
            <w:tcW w:w="9523" w:type="dxa"/>
            <w:gridSpan w:val="10"/>
          </w:tcPr>
          <w:p w14:paraId="7182B00B">
            <w:pPr>
              <w:ind w:firstLine="240" w:firstLineChars="100"/>
              <w:rPr>
                <w:rFonts w:hint="eastAsia" w:cs="黑体" w:asciiTheme="minorEastAsia" w:hAnsiTheme="minorEastAsia"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30079EB6">
            <w:pPr>
              <w:ind w:firstLine="480" w:firstLineChars="200"/>
              <w:rPr>
                <w:rFonts w:hint="eastAsia" w:cs="黑体" w:asciiTheme="minorEastAsia" w:hAnsiTheme="minorEastAsia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黑体" w:asciiTheme="minorEastAsia" w:hAnsiTheme="minorEastAsia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经办人：</w:t>
            </w:r>
            <w:r>
              <w:rPr>
                <w:rFonts w:cs="黑体" w:asciiTheme="minorEastAsia" w:hAnsiTheme="minorEastAsia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     </w:t>
            </w:r>
            <w:r>
              <w:rPr>
                <w:rFonts w:hint="eastAsia" w:cs="黑体" w:asciiTheme="minorEastAsia" w:hAnsiTheme="minorEastAsia"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　　</w:t>
            </w:r>
            <w:r>
              <w:rPr>
                <w:rFonts w:cs="黑体" w:asciiTheme="minorEastAsia" w:hAnsiTheme="minorEastAsia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cs="黑体" w:asciiTheme="minorEastAsia" w:hAnsiTheme="minorEastAsia"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有关</w:t>
            </w:r>
            <w:r>
              <w:rPr>
                <w:rFonts w:hint="eastAsia" w:cs="黑体" w:asciiTheme="minorEastAsia" w:hAnsiTheme="minorEastAsia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负责人：</w:t>
            </w:r>
            <w:r>
              <w:rPr>
                <w:rFonts w:hint="eastAsia" w:cs="黑体" w:asciiTheme="minorEastAsia" w:hAnsiTheme="minorEastAsia"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　　　　　分管领导</w:t>
            </w:r>
            <w:r>
              <w:rPr>
                <w:rFonts w:hint="eastAsia" w:cs="黑体" w:asciiTheme="minorEastAsia" w:hAnsiTheme="minorEastAsia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：</w:t>
            </w:r>
          </w:p>
          <w:p w14:paraId="7114F129">
            <w:pPr>
              <w:ind w:firstLine="720" w:firstLineChars="300"/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2B13915C">
            <w:pPr>
              <w:wordWrap w:val="0"/>
              <w:jc w:val="right"/>
              <w:rPr>
                <w:rFonts w:hint="eastAsia" w:cs="黑体" w:asciiTheme="minorEastAsia" w:hAnsiTheme="minorEastAsia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914C467">
            <w:pPr>
              <w:wordWrap/>
              <w:jc w:val="right"/>
              <w:rPr>
                <w:rFonts w:hint="eastAsia" w:cs="黑体" w:asciiTheme="minorEastAsia" w:hAnsiTheme="minorEastAsia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EA90A12">
            <w:pPr>
              <w:wordWrap w:val="0"/>
              <w:jc w:val="right"/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黑体" w:asciiTheme="minorEastAsia" w:hAnsiTheme="minorEastAsia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cs="黑体" w:asciiTheme="minorEastAsia" w:hAnsiTheme="minorEastAsia"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单位</w:t>
            </w:r>
            <w:r>
              <w:rPr>
                <w:rFonts w:hint="eastAsia" w:cs="黑体" w:asciiTheme="minorEastAsia" w:hAnsiTheme="minorEastAsia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盖章）</w:t>
            </w:r>
            <w:r>
              <w:rPr>
                <w:rFonts w:hint="eastAsia" w:cs="黑体" w:asciiTheme="minorEastAsia" w:hAnsiTheme="minorEastAsia"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　　</w:t>
            </w:r>
          </w:p>
          <w:p w14:paraId="27BEF5F8">
            <w:pPr>
              <w:wordWrap w:val="0"/>
              <w:jc w:val="right"/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黑体" w:asciiTheme="minorEastAsia" w:hAnsiTheme="minorEastAsia"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　</w:t>
            </w:r>
            <w:r>
              <w:rPr>
                <w:rFonts w:hint="eastAsia" w:cs="黑体" w:asciiTheme="minorEastAsia" w:hAnsiTheme="minorEastAsia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年</w:t>
            </w:r>
            <w:r>
              <w:rPr>
                <w:rFonts w:cs="黑体" w:asciiTheme="minorEastAsia" w:hAnsiTheme="minorEastAsia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  <w:r>
              <w:rPr>
                <w:rFonts w:hint="eastAsia" w:cs="黑体" w:asciiTheme="minorEastAsia" w:hAnsiTheme="minorEastAsia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月</w:t>
            </w:r>
            <w:r>
              <w:rPr>
                <w:rFonts w:cs="黑体" w:asciiTheme="minorEastAsia" w:hAnsiTheme="minorEastAsia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  <w:r>
              <w:rPr>
                <w:rFonts w:hint="eastAsia" w:cs="黑体" w:asciiTheme="minorEastAsia" w:hAnsiTheme="minorEastAsia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日</w:t>
            </w:r>
            <w:r>
              <w:rPr>
                <w:rFonts w:hint="eastAsia" w:cs="黑体" w:asciiTheme="minorEastAsia" w:hAnsiTheme="minorEastAsia"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</w:tr>
    </w:tbl>
    <w:p w14:paraId="421CDB4D">
      <w:pPr>
        <w:rPr>
          <w:rFonts w:hint="eastAsia" w:ascii="仿宋_GB2312" w:hAnsi="仿宋_GB2312" w:eastAsia="仿宋_GB2312" w:cs="仿宋_GB2312"/>
          <w:sz w:val="2"/>
          <w:szCs w:val="2"/>
          <w:lang w:eastAsia="zh-CN"/>
        </w:rPr>
      </w:pPr>
    </w:p>
    <w:sectPr>
      <w:pgSz w:w="11906" w:h="16838"/>
      <w:pgMar w:top="1361" w:right="1134" w:bottom="1361" w:left="1474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A1MmNjOTYxYTRjYjM0MzE0OGI0OGQwMGJiODQ1YzkifQ=="/>
  </w:docVars>
  <w:rsids>
    <w:rsidRoot w:val="00172A27"/>
    <w:rsid w:val="007E439D"/>
    <w:rsid w:val="03A83F9C"/>
    <w:rsid w:val="046E725B"/>
    <w:rsid w:val="090108CB"/>
    <w:rsid w:val="09BF7394"/>
    <w:rsid w:val="0B8C61CA"/>
    <w:rsid w:val="0CB03E5E"/>
    <w:rsid w:val="0E4C05AF"/>
    <w:rsid w:val="0EAD63F9"/>
    <w:rsid w:val="0FA22538"/>
    <w:rsid w:val="10F90530"/>
    <w:rsid w:val="17F33F18"/>
    <w:rsid w:val="18535174"/>
    <w:rsid w:val="19F40102"/>
    <w:rsid w:val="1BCC287D"/>
    <w:rsid w:val="1CD93683"/>
    <w:rsid w:val="1F9927F6"/>
    <w:rsid w:val="20EE4AF1"/>
    <w:rsid w:val="21F51DD0"/>
    <w:rsid w:val="22352A1E"/>
    <w:rsid w:val="224453FC"/>
    <w:rsid w:val="23DD6582"/>
    <w:rsid w:val="25732F64"/>
    <w:rsid w:val="26AE7BBD"/>
    <w:rsid w:val="27212FA1"/>
    <w:rsid w:val="299557CE"/>
    <w:rsid w:val="2C8573E5"/>
    <w:rsid w:val="2D602627"/>
    <w:rsid w:val="2E6E110E"/>
    <w:rsid w:val="309D3F50"/>
    <w:rsid w:val="32D61E6F"/>
    <w:rsid w:val="33BD4570"/>
    <w:rsid w:val="38634377"/>
    <w:rsid w:val="3A60458E"/>
    <w:rsid w:val="3A82120D"/>
    <w:rsid w:val="3B354D9E"/>
    <w:rsid w:val="3C89153E"/>
    <w:rsid w:val="3C8B3955"/>
    <w:rsid w:val="3C8B50CD"/>
    <w:rsid w:val="3D0A7059"/>
    <w:rsid w:val="3E7E4FCD"/>
    <w:rsid w:val="3F64376A"/>
    <w:rsid w:val="3F6E3D39"/>
    <w:rsid w:val="40367DD9"/>
    <w:rsid w:val="40C33EFA"/>
    <w:rsid w:val="46755867"/>
    <w:rsid w:val="47EE4EF1"/>
    <w:rsid w:val="4A4739D5"/>
    <w:rsid w:val="4B467D36"/>
    <w:rsid w:val="4B8A3B82"/>
    <w:rsid w:val="4C7C7B89"/>
    <w:rsid w:val="4FF16D31"/>
    <w:rsid w:val="51A50EF4"/>
    <w:rsid w:val="524F402D"/>
    <w:rsid w:val="55717ED2"/>
    <w:rsid w:val="559A1CA5"/>
    <w:rsid w:val="569058E6"/>
    <w:rsid w:val="569F11AC"/>
    <w:rsid w:val="56C772B7"/>
    <w:rsid w:val="56CE3886"/>
    <w:rsid w:val="56EA6524"/>
    <w:rsid w:val="5A151E67"/>
    <w:rsid w:val="5B7E4F6D"/>
    <w:rsid w:val="5C2A5895"/>
    <w:rsid w:val="5E3563D2"/>
    <w:rsid w:val="5E642964"/>
    <w:rsid w:val="5F4C6227"/>
    <w:rsid w:val="61A40F88"/>
    <w:rsid w:val="65094DC7"/>
    <w:rsid w:val="67C93984"/>
    <w:rsid w:val="685453DD"/>
    <w:rsid w:val="69921482"/>
    <w:rsid w:val="6A240DE7"/>
    <w:rsid w:val="740204CD"/>
    <w:rsid w:val="77E56D11"/>
    <w:rsid w:val="780D04BD"/>
    <w:rsid w:val="785C3891"/>
    <w:rsid w:val="79D15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qFormat="1"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able of authorities"/>
    <w:basedOn w:val="1"/>
    <w:next w:val="1"/>
    <w:qFormat/>
    <w:uiPriority w:val="0"/>
    <w:pPr>
      <w:ind w:left="420" w:leftChars="200"/>
    </w:pPr>
    <w:rPr>
      <w:rFonts w:ascii="Times New Roman" w:hAnsi="Times New Roman" w:eastAsia="宋体" w:cs="Times New Roman"/>
    </w:rPr>
  </w:style>
  <w:style w:type="paragraph" w:styleId="3">
    <w:name w:val="Body Text"/>
    <w:basedOn w:val="1"/>
    <w:qFormat/>
    <w:uiPriority w:val="1"/>
    <w:rPr>
      <w:rFonts w:ascii="楷体" w:hAnsi="楷体" w:eastAsia="楷体" w:cs="楷体"/>
      <w:b/>
      <w:bCs/>
      <w:sz w:val="28"/>
      <w:szCs w:val="28"/>
    </w:rPr>
  </w:style>
  <w:style w:type="paragraph" w:styleId="4">
    <w:name w:val="Body Text Indent"/>
    <w:basedOn w:val="1"/>
    <w:qFormat/>
    <w:uiPriority w:val="0"/>
    <w:pPr>
      <w:ind w:firstLine="720" w:firstLineChars="225"/>
    </w:pPr>
    <w:rPr>
      <w:rFonts w:eastAsia="仿宋_GB2312"/>
      <w:sz w:val="32"/>
      <w:szCs w:val="20"/>
    </w:rPr>
  </w:style>
  <w:style w:type="paragraph" w:styleId="5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6">
    <w:name w:val="Body Text First Indent 2"/>
    <w:basedOn w:val="4"/>
    <w:unhideWhenUsed/>
    <w:qFormat/>
    <w:uiPriority w:val="99"/>
    <w:pPr>
      <w:ind w:firstLine="420" w:firstLineChars="200"/>
    </w:pPr>
  </w:style>
  <w:style w:type="character" w:styleId="9">
    <w:name w:val="FollowedHyperlink"/>
    <w:basedOn w:val="8"/>
    <w:qFormat/>
    <w:uiPriority w:val="0"/>
    <w:rPr>
      <w:color w:val="800080"/>
      <w:u w:val="single"/>
    </w:rPr>
  </w:style>
  <w:style w:type="character" w:styleId="10">
    <w:name w:val="Hyperlink"/>
    <w:basedOn w:val="8"/>
    <w:qFormat/>
    <w:uiPriority w:val="0"/>
    <w:rPr>
      <w:color w:val="0000FF"/>
      <w:u w:val="single"/>
    </w:rPr>
  </w:style>
  <w:style w:type="paragraph" w:customStyle="1" w:styleId="11">
    <w:name w:val="Table Paragraph"/>
    <w:basedOn w:val="1"/>
    <w:qFormat/>
    <w:uiPriority w:val="1"/>
    <w:rPr>
      <w:rFonts w:ascii="宋体" w:hAnsi="宋体" w:eastAsia="宋体" w:cs="宋体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478</Words>
  <Characters>478</Characters>
  <Lines>0</Lines>
  <Paragraphs>0</Paragraphs>
  <TotalTime>7</TotalTime>
  <ScaleCrop>false</ScaleCrop>
  <LinksUpToDate>false</LinksUpToDate>
  <CharactersWithSpaces>590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2022-04-20T06:33:00Z</dcterms:created>
  <dc:creator>Administrator</dc:creator>
  <cp:lastModifiedBy>我还没死</cp:lastModifiedBy>
  <dcterms:modified xsi:type="dcterms:W3CDTF">2025-03-17T01:15:51Z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B1970A14F3CA402BB5A3B13744166D57</vt:lpwstr>
  </property>
  <property fmtid="{D5CDD505-2E9C-101B-9397-08002B2CF9AE}" pid="4" name="KSOTemplateDocerSaveRecord">
    <vt:lpwstr>eyJoZGlkIjoiMTdmNTA3OGEzMzYwODgyZTJkZjY1Mjg0ZmQxZTYxMzciLCJ1c2VySWQiOiI1ODc2NzM0OTgifQ==</vt:lpwstr>
  </property>
</Properties>
</file>